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68" w:rsidRPr="002A1E49" w:rsidRDefault="00354068" w:rsidP="00354068">
      <w:pPr>
        <w:jc w:val="center"/>
        <w:rPr>
          <w:b/>
          <w:sz w:val="24"/>
          <w:szCs w:val="24"/>
        </w:rPr>
      </w:pPr>
      <w:r w:rsidRPr="002A1E49">
        <w:rPr>
          <w:b/>
          <w:sz w:val="24"/>
          <w:szCs w:val="24"/>
        </w:rPr>
        <w:t>BUDGET COMMITTEE</w:t>
      </w:r>
    </w:p>
    <w:p w:rsidR="00354068" w:rsidRPr="002A1E49" w:rsidRDefault="00354068" w:rsidP="00354068">
      <w:pPr>
        <w:jc w:val="center"/>
        <w:rPr>
          <w:b/>
          <w:sz w:val="24"/>
          <w:szCs w:val="24"/>
        </w:rPr>
      </w:pPr>
      <w:r w:rsidRPr="002A1E49">
        <w:rPr>
          <w:b/>
          <w:sz w:val="24"/>
          <w:szCs w:val="24"/>
        </w:rPr>
        <w:t>Minutes of the Budget Hearing Meeting of February 6, 2021</w:t>
      </w:r>
      <w:r w:rsidRPr="002A1E49">
        <w:rPr>
          <w:b/>
          <w:sz w:val="24"/>
          <w:szCs w:val="24"/>
        </w:rPr>
        <w:br/>
      </w:r>
      <w:r w:rsidRPr="002A1E49">
        <w:rPr>
          <w:b/>
          <w:sz w:val="24"/>
          <w:szCs w:val="24"/>
        </w:rPr>
        <w:t>8:00 am</w:t>
      </w:r>
    </w:p>
    <w:p w:rsidR="00354068" w:rsidRPr="002A1E49" w:rsidRDefault="00354068" w:rsidP="00095C9C">
      <w:pPr>
        <w:ind w:left="1440" w:hanging="1440"/>
        <w:rPr>
          <w:sz w:val="24"/>
          <w:szCs w:val="24"/>
        </w:rPr>
      </w:pPr>
      <w:r w:rsidRPr="002A1E49">
        <w:rPr>
          <w:b/>
          <w:sz w:val="24"/>
          <w:szCs w:val="24"/>
        </w:rPr>
        <w:t>Present:</w:t>
      </w:r>
      <w:r w:rsidRPr="002A1E49">
        <w:rPr>
          <w:sz w:val="24"/>
          <w:szCs w:val="24"/>
        </w:rPr>
        <w:tab/>
      </w:r>
      <w:r w:rsidRPr="002A1E49">
        <w:rPr>
          <w:sz w:val="24"/>
          <w:szCs w:val="24"/>
        </w:rPr>
        <w:t>Committee Chairman Mike Vanni; Council President Patton, Charlie Malta, Monica Koudela, Natalie Antosh, Theresa Bisbee, and David Phares</w:t>
      </w:r>
      <w:r w:rsidRPr="002A1E49">
        <w:rPr>
          <w:sz w:val="24"/>
          <w:szCs w:val="24"/>
        </w:rPr>
        <w:t>.</w:t>
      </w:r>
    </w:p>
    <w:p w:rsidR="00354068" w:rsidRPr="002A1E49" w:rsidRDefault="00354068" w:rsidP="00354068">
      <w:pPr>
        <w:rPr>
          <w:sz w:val="24"/>
          <w:szCs w:val="24"/>
        </w:rPr>
      </w:pPr>
      <w:r w:rsidRPr="002A1E49">
        <w:rPr>
          <w:b/>
          <w:sz w:val="24"/>
          <w:szCs w:val="24"/>
        </w:rPr>
        <w:t>Also present:</w:t>
      </w:r>
      <w:r w:rsidRPr="002A1E49">
        <w:rPr>
          <w:sz w:val="24"/>
          <w:szCs w:val="24"/>
        </w:rPr>
        <w:t xml:space="preserve">  </w:t>
      </w:r>
      <w:r w:rsidRPr="002A1E49">
        <w:rPr>
          <w:sz w:val="24"/>
          <w:szCs w:val="24"/>
        </w:rPr>
        <w:t>Mayor/Safety Director Regovich and Finance Director Benedict.</w:t>
      </w:r>
    </w:p>
    <w:p w:rsidR="00354068" w:rsidRPr="002A1E49" w:rsidRDefault="00354068" w:rsidP="00354068">
      <w:pPr>
        <w:rPr>
          <w:sz w:val="24"/>
          <w:szCs w:val="24"/>
        </w:rPr>
      </w:pPr>
      <w:r w:rsidRPr="002A1E49">
        <w:rPr>
          <w:sz w:val="24"/>
          <w:szCs w:val="24"/>
        </w:rPr>
        <w:t>The meetin</w:t>
      </w:r>
      <w:r w:rsidR="002A1E49">
        <w:rPr>
          <w:sz w:val="24"/>
          <w:szCs w:val="24"/>
        </w:rPr>
        <w:t xml:space="preserve">g was called to order at 8:04 a.m. by </w:t>
      </w:r>
      <w:r w:rsidRPr="002A1E49">
        <w:rPr>
          <w:sz w:val="24"/>
          <w:szCs w:val="24"/>
        </w:rPr>
        <w:t>Chairman Vanni.</w:t>
      </w:r>
    </w:p>
    <w:p w:rsidR="00095C9C" w:rsidRPr="002A1E49" w:rsidRDefault="00354068" w:rsidP="00354068">
      <w:pPr>
        <w:rPr>
          <w:sz w:val="24"/>
          <w:szCs w:val="24"/>
        </w:rPr>
      </w:pPr>
      <w:r w:rsidRPr="002A1E49">
        <w:rPr>
          <w:sz w:val="24"/>
          <w:szCs w:val="24"/>
          <w:u w:val="single"/>
        </w:rPr>
        <w:t xml:space="preserve"> 8:05 – 9:53 a.m.</w:t>
      </w:r>
      <w:r w:rsidRPr="002A1E49">
        <w:rPr>
          <w:sz w:val="24"/>
          <w:szCs w:val="24"/>
          <w:u w:val="single"/>
        </w:rPr>
        <w:t xml:space="preserve"> </w:t>
      </w:r>
      <w:r w:rsidRPr="002A1E49">
        <w:rPr>
          <w:sz w:val="24"/>
          <w:szCs w:val="24"/>
          <w:u w:val="single"/>
        </w:rPr>
        <w:br/>
      </w:r>
      <w:r w:rsidRPr="002A1E49">
        <w:rPr>
          <w:sz w:val="24"/>
          <w:szCs w:val="24"/>
        </w:rPr>
        <w:t xml:space="preserve">Mayor Regovich and Finance Director Benedict provided an overall summary of the 2021 budget including the Special Revenue Funds. </w:t>
      </w:r>
      <w:r w:rsidR="002A1E49">
        <w:rPr>
          <w:sz w:val="24"/>
          <w:szCs w:val="24"/>
        </w:rPr>
        <w:t xml:space="preserve"> </w:t>
      </w:r>
      <w:r w:rsidRPr="002A1E49">
        <w:rPr>
          <w:sz w:val="24"/>
          <w:szCs w:val="24"/>
        </w:rPr>
        <w:t>Notable items included</w:t>
      </w:r>
      <w:r w:rsidR="008967B7" w:rsidRPr="002A1E49">
        <w:rPr>
          <w:sz w:val="24"/>
          <w:szCs w:val="24"/>
        </w:rPr>
        <w:t>:</w:t>
      </w:r>
      <w:r w:rsidR="008D5247" w:rsidRPr="002A1E49">
        <w:rPr>
          <w:sz w:val="24"/>
          <w:szCs w:val="24"/>
        </w:rPr>
        <w:t xml:space="preserve"> </w:t>
      </w:r>
      <w:r w:rsidR="002A1E49">
        <w:rPr>
          <w:sz w:val="24"/>
          <w:szCs w:val="24"/>
        </w:rPr>
        <w:t xml:space="preserve"> </w:t>
      </w:r>
      <w:r w:rsidRPr="002A1E49">
        <w:rPr>
          <w:sz w:val="24"/>
          <w:szCs w:val="24"/>
        </w:rPr>
        <w:t>2021 will be the last year we will collect PILOTS for the Shoreland</w:t>
      </w:r>
      <w:r w:rsidR="002A1E49">
        <w:rPr>
          <w:sz w:val="24"/>
          <w:szCs w:val="24"/>
        </w:rPr>
        <w:t xml:space="preserve"> Crossing TIF Project; </w:t>
      </w:r>
      <w:r w:rsidRPr="002A1E49">
        <w:rPr>
          <w:sz w:val="24"/>
          <w:szCs w:val="24"/>
        </w:rPr>
        <w:t>the General Fund</w:t>
      </w:r>
      <w:r w:rsidR="002A1E49">
        <w:rPr>
          <w:sz w:val="24"/>
          <w:szCs w:val="24"/>
        </w:rPr>
        <w:t xml:space="preserve"> </w:t>
      </w:r>
      <w:r w:rsidRPr="002A1E49">
        <w:rPr>
          <w:sz w:val="24"/>
          <w:szCs w:val="24"/>
        </w:rPr>
        <w:t>/</w:t>
      </w:r>
      <w:r w:rsidR="002A1E49">
        <w:rPr>
          <w:sz w:val="24"/>
          <w:szCs w:val="24"/>
        </w:rPr>
        <w:t xml:space="preserve"> </w:t>
      </w:r>
      <w:r w:rsidRPr="002A1E49">
        <w:rPr>
          <w:sz w:val="24"/>
          <w:szCs w:val="24"/>
        </w:rPr>
        <w:t>EMS Fund split will remain at 55% General Fund and 45% EMS Fund in 2021</w:t>
      </w:r>
      <w:r w:rsidR="002A1E49">
        <w:rPr>
          <w:sz w:val="24"/>
          <w:szCs w:val="24"/>
        </w:rPr>
        <w:t xml:space="preserve">.  </w:t>
      </w:r>
      <w:r w:rsidR="008D5247" w:rsidRPr="002A1E49">
        <w:rPr>
          <w:sz w:val="24"/>
          <w:szCs w:val="24"/>
        </w:rPr>
        <w:t>W</w:t>
      </w:r>
      <w:r w:rsidRPr="002A1E49">
        <w:rPr>
          <w:sz w:val="24"/>
          <w:szCs w:val="24"/>
        </w:rPr>
        <w:t>e should be ok at this level through 2022 as a result of the money we</w:t>
      </w:r>
      <w:r w:rsidR="008D5247" w:rsidRPr="002A1E49">
        <w:rPr>
          <w:sz w:val="24"/>
          <w:szCs w:val="24"/>
        </w:rPr>
        <w:t xml:space="preserve"> received through the CARES Act.  W</w:t>
      </w:r>
      <w:r w:rsidRPr="002A1E49">
        <w:rPr>
          <w:sz w:val="24"/>
          <w:szCs w:val="24"/>
        </w:rPr>
        <w:t xml:space="preserve">e will need </w:t>
      </w:r>
      <w:r w:rsidR="008D5247" w:rsidRPr="002A1E49">
        <w:rPr>
          <w:sz w:val="24"/>
          <w:szCs w:val="24"/>
        </w:rPr>
        <w:t xml:space="preserve">to </w:t>
      </w:r>
      <w:r w:rsidRPr="002A1E49">
        <w:rPr>
          <w:sz w:val="24"/>
          <w:szCs w:val="24"/>
        </w:rPr>
        <w:t>continue to make another substantial transfer from the General Fund to the Earned Benefits Fund i</w:t>
      </w:r>
      <w:r w:rsidR="008D5247" w:rsidRPr="002A1E49">
        <w:rPr>
          <w:sz w:val="24"/>
          <w:szCs w:val="24"/>
        </w:rPr>
        <w:t>n the 4th Quarter this year as two</w:t>
      </w:r>
      <w:r w:rsidRPr="002A1E49">
        <w:rPr>
          <w:sz w:val="24"/>
          <w:szCs w:val="24"/>
        </w:rPr>
        <w:t xml:space="preserve"> employees will be retiring and </w:t>
      </w:r>
      <w:r w:rsidR="008D5247" w:rsidRPr="002A1E49">
        <w:rPr>
          <w:sz w:val="24"/>
          <w:szCs w:val="24"/>
        </w:rPr>
        <w:t>six</w:t>
      </w:r>
      <w:r w:rsidRPr="002A1E49">
        <w:rPr>
          <w:sz w:val="24"/>
          <w:szCs w:val="24"/>
        </w:rPr>
        <w:t xml:space="preserve"> more are eligible</w:t>
      </w:r>
      <w:r w:rsidR="008D5247" w:rsidRPr="002A1E49">
        <w:rPr>
          <w:sz w:val="24"/>
          <w:szCs w:val="24"/>
        </w:rPr>
        <w:t>.  T</w:t>
      </w:r>
      <w:r w:rsidRPr="002A1E49">
        <w:rPr>
          <w:sz w:val="24"/>
          <w:szCs w:val="24"/>
        </w:rPr>
        <w:t xml:space="preserve">he Sewer Revenue Fund will need to be addressed shortly as the ending balance is projected to be low as a result of ongoing capital improvements throughout the City. </w:t>
      </w:r>
      <w:r w:rsidR="002A1E49">
        <w:rPr>
          <w:sz w:val="24"/>
          <w:szCs w:val="24"/>
        </w:rPr>
        <w:t xml:space="preserve"> </w:t>
      </w:r>
      <w:r w:rsidRPr="002A1E49">
        <w:rPr>
          <w:sz w:val="24"/>
          <w:szCs w:val="24"/>
        </w:rPr>
        <w:t xml:space="preserve">The CARES Act provided the City with $2,305,698 which has allowed us to purchase many needed items that we would </w:t>
      </w:r>
      <w:r w:rsidR="00370D52" w:rsidRPr="002A1E49">
        <w:rPr>
          <w:sz w:val="24"/>
          <w:szCs w:val="24"/>
        </w:rPr>
        <w:t xml:space="preserve">have </w:t>
      </w:r>
      <w:r w:rsidRPr="002A1E49">
        <w:rPr>
          <w:sz w:val="24"/>
          <w:szCs w:val="24"/>
        </w:rPr>
        <w:t>be</w:t>
      </w:r>
      <w:r w:rsidR="00370D52" w:rsidRPr="002A1E49">
        <w:rPr>
          <w:sz w:val="24"/>
          <w:szCs w:val="24"/>
        </w:rPr>
        <w:t>en</w:t>
      </w:r>
      <w:r w:rsidRPr="002A1E49">
        <w:rPr>
          <w:sz w:val="24"/>
          <w:szCs w:val="24"/>
        </w:rPr>
        <w:t xml:space="preserve"> unable to do otherwise</w:t>
      </w:r>
      <w:r w:rsidR="005D3CB2" w:rsidRPr="002A1E49">
        <w:rPr>
          <w:sz w:val="24"/>
          <w:szCs w:val="24"/>
        </w:rPr>
        <w:t>,</w:t>
      </w:r>
      <w:r w:rsidRPr="002A1E49">
        <w:rPr>
          <w:sz w:val="24"/>
          <w:szCs w:val="24"/>
        </w:rPr>
        <w:t xml:space="preserve"> as well as leave the General Fund with a projected healthy ending balance</w:t>
      </w:r>
      <w:r w:rsidR="00370D52" w:rsidRPr="002A1E49">
        <w:rPr>
          <w:sz w:val="24"/>
          <w:szCs w:val="24"/>
        </w:rPr>
        <w:t>;</w:t>
      </w:r>
      <w:r w:rsidRPr="002A1E49">
        <w:rPr>
          <w:sz w:val="24"/>
          <w:szCs w:val="24"/>
        </w:rPr>
        <w:t xml:space="preserve"> however, it is important to note that we are still deficit spending which is not sustainable. </w:t>
      </w:r>
      <w:r w:rsidR="002A1E49">
        <w:rPr>
          <w:sz w:val="24"/>
          <w:szCs w:val="24"/>
        </w:rPr>
        <w:t xml:space="preserve"> </w:t>
      </w:r>
      <w:r w:rsidRPr="002A1E49">
        <w:rPr>
          <w:sz w:val="24"/>
          <w:szCs w:val="24"/>
        </w:rPr>
        <w:t>We have agreed to hold a joint Budget and Finance Committee meeting in June to monitor where we are in relation to the budget.</w:t>
      </w:r>
      <w:r w:rsidR="005D3CB2" w:rsidRPr="002A1E49">
        <w:rPr>
          <w:sz w:val="24"/>
          <w:szCs w:val="24"/>
        </w:rPr>
        <w:br/>
      </w:r>
      <w:r w:rsidR="005D3CB2" w:rsidRPr="002A1E49">
        <w:rPr>
          <w:sz w:val="24"/>
          <w:szCs w:val="24"/>
        </w:rPr>
        <w:br/>
      </w:r>
      <w:r w:rsidR="005D3CB2" w:rsidRPr="002A1E49">
        <w:rPr>
          <w:sz w:val="24"/>
          <w:szCs w:val="24"/>
          <w:u w:val="single"/>
        </w:rPr>
        <w:t>10:08 – 10:27 a.m.</w:t>
      </w:r>
      <w:r w:rsidR="005D3CB2" w:rsidRPr="002A1E49">
        <w:rPr>
          <w:sz w:val="24"/>
          <w:szCs w:val="24"/>
          <w:u w:val="single"/>
        </w:rPr>
        <w:br/>
      </w:r>
      <w:r w:rsidRPr="002A1E49">
        <w:rPr>
          <w:sz w:val="24"/>
          <w:szCs w:val="24"/>
        </w:rPr>
        <w:t xml:space="preserve"> Sean Brennan provided an overview of the proposed Building Department budget. </w:t>
      </w:r>
      <w:r w:rsidR="002A1E49">
        <w:rPr>
          <w:sz w:val="24"/>
          <w:szCs w:val="24"/>
        </w:rPr>
        <w:t xml:space="preserve"> </w:t>
      </w:r>
      <w:r w:rsidRPr="002A1E49">
        <w:rPr>
          <w:sz w:val="24"/>
          <w:szCs w:val="24"/>
        </w:rPr>
        <w:t>Significant items included</w:t>
      </w:r>
      <w:r w:rsidR="005D3CB2" w:rsidRPr="002A1E49">
        <w:rPr>
          <w:sz w:val="24"/>
          <w:szCs w:val="24"/>
        </w:rPr>
        <w:t>:</w:t>
      </w:r>
      <w:r w:rsidRPr="002A1E49">
        <w:rPr>
          <w:sz w:val="24"/>
          <w:szCs w:val="24"/>
        </w:rPr>
        <w:t xml:space="preserve"> the retiring of </w:t>
      </w:r>
      <w:r w:rsidR="005D3CB2" w:rsidRPr="002A1E49">
        <w:rPr>
          <w:sz w:val="24"/>
          <w:szCs w:val="24"/>
        </w:rPr>
        <w:t>two</w:t>
      </w:r>
      <w:r w:rsidRPr="002A1E49">
        <w:rPr>
          <w:sz w:val="24"/>
          <w:szCs w:val="24"/>
        </w:rPr>
        <w:t xml:space="preserve"> part time employees and the hiring of a full time employee in 2020; the need for the </w:t>
      </w:r>
      <w:r w:rsidR="005D3CB2" w:rsidRPr="002A1E49">
        <w:rPr>
          <w:sz w:val="24"/>
          <w:szCs w:val="24"/>
        </w:rPr>
        <w:t>d</w:t>
      </w:r>
      <w:r w:rsidRPr="002A1E49">
        <w:rPr>
          <w:sz w:val="24"/>
          <w:szCs w:val="24"/>
        </w:rPr>
        <w:t>epartment to purchase new software with a new software company; and agreeing to discuss the possibility of adjusting the salary of the Chief Housing and Zoning Inspector.</w:t>
      </w:r>
      <w:r w:rsidR="008967B7" w:rsidRPr="002A1E49">
        <w:rPr>
          <w:sz w:val="24"/>
          <w:szCs w:val="24"/>
        </w:rPr>
        <w:br/>
      </w:r>
      <w:r w:rsidR="008967B7" w:rsidRPr="002A1E49">
        <w:rPr>
          <w:sz w:val="24"/>
          <w:szCs w:val="24"/>
        </w:rPr>
        <w:br/>
      </w:r>
      <w:r w:rsidR="008967B7" w:rsidRPr="002A1E49">
        <w:rPr>
          <w:sz w:val="24"/>
          <w:szCs w:val="24"/>
          <w:u w:val="single"/>
        </w:rPr>
        <w:t>10:28 – 11:18 a.m.</w:t>
      </w:r>
      <w:r w:rsidR="008967B7" w:rsidRPr="002A1E49">
        <w:rPr>
          <w:sz w:val="24"/>
          <w:szCs w:val="24"/>
        </w:rPr>
        <w:br/>
      </w:r>
      <w:r w:rsidRPr="002A1E49">
        <w:rPr>
          <w:sz w:val="24"/>
          <w:szCs w:val="24"/>
        </w:rPr>
        <w:t xml:space="preserve"> Acting Service Director (Mayor) Regovich provided an overview of the proposed Service Department budget.</w:t>
      </w:r>
      <w:r w:rsidR="002A1E49">
        <w:rPr>
          <w:sz w:val="24"/>
          <w:szCs w:val="24"/>
        </w:rPr>
        <w:t xml:space="preserve"> </w:t>
      </w:r>
      <w:r w:rsidRPr="002A1E49">
        <w:rPr>
          <w:sz w:val="24"/>
          <w:szCs w:val="24"/>
        </w:rPr>
        <w:t xml:space="preserve"> </w:t>
      </w:r>
      <w:r w:rsidR="00EA21E5">
        <w:rPr>
          <w:sz w:val="24"/>
          <w:szCs w:val="24"/>
        </w:rPr>
        <w:t xml:space="preserve">Two </w:t>
      </w:r>
      <w:r w:rsidR="00EA21E5" w:rsidRPr="00EA21E5">
        <w:rPr>
          <w:sz w:val="24"/>
          <w:szCs w:val="24"/>
        </w:rPr>
        <w:t>new cargo vans</w:t>
      </w:r>
      <w:r w:rsidR="00EA21E5">
        <w:rPr>
          <w:sz w:val="24"/>
          <w:szCs w:val="24"/>
        </w:rPr>
        <w:t xml:space="preserve"> were purchased</w:t>
      </w:r>
      <w:r w:rsidR="00EA21E5" w:rsidRPr="00EA21E5">
        <w:rPr>
          <w:sz w:val="24"/>
          <w:szCs w:val="24"/>
        </w:rPr>
        <w:t xml:space="preserve"> from the CARES Act money </w:t>
      </w:r>
      <w:r w:rsidR="00EA21E5">
        <w:rPr>
          <w:sz w:val="24"/>
          <w:szCs w:val="24"/>
        </w:rPr>
        <w:t>in 2020. Other n</w:t>
      </w:r>
      <w:r w:rsidRPr="002A1E49">
        <w:rPr>
          <w:sz w:val="24"/>
          <w:szCs w:val="24"/>
        </w:rPr>
        <w:t>otable items included</w:t>
      </w:r>
      <w:r w:rsidR="008967B7" w:rsidRPr="002A1E49">
        <w:rPr>
          <w:sz w:val="24"/>
          <w:szCs w:val="24"/>
        </w:rPr>
        <w:t>:</w:t>
      </w:r>
      <w:r w:rsidRPr="002A1E49">
        <w:rPr>
          <w:sz w:val="24"/>
          <w:szCs w:val="24"/>
        </w:rPr>
        <w:t xml:space="preserve"> the possibility of hiring a cleaning company for the </w:t>
      </w:r>
      <w:r w:rsidR="008967B7" w:rsidRPr="002A1E49">
        <w:rPr>
          <w:sz w:val="24"/>
          <w:szCs w:val="24"/>
        </w:rPr>
        <w:t>p</w:t>
      </w:r>
      <w:r w:rsidRPr="002A1E49">
        <w:rPr>
          <w:sz w:val="24"/>
          <w:szCs w:val="24"/>
        </w:rPr>
        <w:t xml:space="preserve">arks; the implementing of a </w:t>
      </w:r>
      <w:r w:rsidR="008967B7" w:rsidRPr="002A1E49">
        <w:rPr>
          <w:sz w:val="24"/>
          <w:szCs w:val="24"/>
        </w:rPr>
        <w:t>t</w:t>
      </w:r>
      <w:r w:rsidRPr="002A1E49">
        <w:rPr>
          <w:sz w:val="24"/>
          <w:szCs w:val="24"/>
        </w:rPr>
        <w:t xml:space="preserve">ree program for the </w:t>
      </w:r>
      <w:r w:rsidR="008967B7" w:rsidRPr="002A1E49">
        <w:rPr>
          <w:sz w:val="24"/>
          <w:szCs w:val="24"/>
        </w:rPr>
        <w:t>p</w:t>
      </w:r>
      <w:r w:rsidRPr="002A1E49">
        <w:rPr>
          <w:sz w:val="24"/>
          <w:szCs w:val="24"/>
        </w:rPr>
        <w:t>arks; prop</w:t>
      </w:r>
      <w:r w:rsidR="00384FC2" w:rsidRPr="002A1E49">
        <w:rPr>
          <w:sz w:val="24"/>
          <w:szCs w:val="24"/>
        </w:rPr>
        <w:t>osed capital improvements of a s</w:t>
      </w:r>
      <w:r w:rsidRPr="002A1E49">
        <w:rPr>
          <w:sz w:val="24"/>
          <w:szCs w:val="24"/>
        </w:rPr>
        <w:t xml:space="preserve">kid </w:t>
      </w:r>
      <w:r w:rsidR="00384FC2" w:rsidRPr="002A1E49">
        <w:rPr>
          <w:sz w:val="24"/>
          <w:szCs w:val="24"/>
        </w:rPr>
        <w:t>s</w:t>
      </w:r>
      <w:r w:rsidRPr="002A1E49">
        <w:rPr>
          <w:sz w:val="24"/>
          <w:szCs w:val="24"/>
        </w:rPr>
        <w:t xml:space="preserve">teer </w:t>
      </w:r>
      <w:r w:rsidR="00384FC2" w:rsidRPr="002A1E49">
        <w:rPr>
          <w:sz w:val="24"/>
          <w:szCs w:val="24"/>
        </w:rPr>
        <w:lastRenderedPageBreak/>
        <w:t>l</w:t>
      </w:r>
      <w:r w:rsidRPr="002A1E49">
        <w:rPr>
          <w:sz w:val="24"/>
          <w:szCs w:val="24"/>
        </w:rPr>
        <w:t xml:space="preserve">oader, a </w:t>
      </w:r>
      <w:r w:rsidR="00384FC2" w:rsidRPr="002A1E49">
        <w:rPr>
          <w:sz w:val="24"/>
          <w:szCs w:val="24"/>
        </w:rPr>
        <w:t>p</w:t>
      </w:r>
      <w:r w:rsidRPr="002A1E49">
        <w:rPr>
          <w:sz w:val="24"/>
          <w:szCs w:val="24"/>
        </w:rPr>
        <w:t xml:space="preserve">ressure </w:t>
      </w:r>
      <w:r w:rsidR="00384FC2" w:rsidRPr="002A1E49">
        <w:rPr>
          <w:sz w:val="24"/>
          <w:szCs w:val="24"/>
        </w:rPr>
        <w:t>w</w:t>
      </w:r>
      <w:r w:rsidRPr="002A1E49">
        <w:rPr>
          <w:sz w:val="24"/>
          <w:szCs w:val="24"/>
        </w:rPr>
        <w:t xml:space="preserve">asher and a </w:t>
      </w:r>
      <w:r w:rsidR="00384FC2" w:rsidRPr="002A1E49">
        <w:rPr>
          <w:sz w:val="24"/>
          <w:szCs w:val="24"/>
        </w:rPr>
        <w:t>c</w:t>
      </w:r>
      <w:r w:rsidRPr="002A1E49">
        <w:rPr>
          <w:sz w:val="24"/>
          <w:szCs w:val="24"/>
        </w:rPr>
        <w:t>ompressor; installing central air</w:t>
      </w:r>
      <w:r w:rsidR="007F2E37" w:rsidRPr="002A1E49">
        <w:rPr>
          <w:sz w:val="24"/>
          <w:szCs w:val="24"/>
        </w:rPr>
        <w:t xml:space="preserve"> in Dudley; the</w:t>
      </w:r>
      <w:r w:rsidRPr="002A1E49">
        <w:rPr>
          <w:sz w:val="24"/>
          <w:szCs w:val="24"/>
        </w:rPr>
        <w:t xml:space="preserve">; and the need for a new </w:t>
      </w:r>
      <w:r w:rsidR="000A6D67" w:rsidRPr="002A1E49">
        <w:rPr>
          <w:sz w:val="24"/>
          <w:szCs w:val="24"/>
        </w:rPr>
        <w:t>c</w:t>
      </w:r>
      <w:r w:rsidRPr="002A1E49">
        <w:rPr>
          <w:sz w:val="24"/>
          <w:szCs w:val="24"/>
        </w:rPr>
        <w:t xml:space="preserve">amera </w:t>
      </w:r>
      <w:r w:rsidR="000A6D67" w:rsidRPr="002A1E49">
        <w:rPr>
          <w:sz w:val="24"/>
          <w:szCs w:val="24"/>
        </w:rPr>
        <w:t>t</w:t>
      </w:r>
      <w:r w:rsidR="009565DC" w:rsidRPr="002A1E49">
        <w:rPr>
          <w:sz w:val="24"/>
          <w:szCs w:val="24"/>
        </w:rPr>
        <w:t>ruck</w:t>
      </w:r>
      <w:r w:rsidRPr="002A1E49">
        <w:rPr>
          <w:sz w:val="24"/>
          <w:szCs w:val="24"/>
        </w:rPr>
        <w:t xml:space="preserve"> (thi</w:t>
      </w:r>
      <w:r w:rsidR="009565DC" w:rsidRPr="002A1E49">
        <w:rPr>
          <w:sz w:val="24"/>
          <w:szCs w:val="24"/>
        </w:rPr>
        <w:t>s is not in the current budget)</w:t>
      </w:r>
      <w:r w:rsidRPr="002A1E49">
        <w:rPr>
          <w:sz w:val="24"/>
          <w:szCs w:val="24"/>
        </w:rPr>
        <w:t xml:space="preserve"> which is working but is dated.</w:t>
      </w:r>
      <w:r w:rsidR="002A1E49">
        <w:rPr>
          <w:sz w:val="24"/>
          <w:szCs w:val="24"/>
        </w:rPr>
        <w:t xml:space="preserve"> </w:t>
      </w:r>
      <w:r w:rsidRPr="002A1E49">
        <w:rPr>
          <w:sz w:val="24"/>
          <w:szCs w:val="24"/>
        </w:rPr>
        <w:t xml:space="preserve"> It was also noted that the Mayor would like a </w:t>
      </w:r>
      <w:r w:rsidR="000A6D67" w:rsidRPr="002A1E49">
        <w:rPr>
          <w:sz w:val="24"/>
          <w:szCs w:val="24"/>
        </w:rPr>
        <w:t>six</w:t>
      </w:r>
      <w:r w:rsidRPr="002A1E49">
        <w:rPr>
          <w:sz w:val="24"/>
          <w:szCs w:val="24"/>
        </w:rPr>
        <w:t xml:space="preserve"> month extension as Acting Service Director to ensure that he has enough time to get the </w:t>
      </w:r>
      <w:r w:rsidR="000A6D67" w:rsidRPr="002A1E49">
        <w:rPr>
          <w:sz w:val="24"/>
          <w:szCs w:val="24"/>
        </w:rPr>
        <w:t>d</w:t>
      </w:r>
      <w:r w:rsidRPr="002A1E49">
        <w:rPr>
          <w:sz w:val="24"/>
          <w:szCs w:val="24"/>
        </w:rPr>
        <w:t>epartment exactly</w:t>
      </w:r>
      <w:r w:rsidR="00095C9C" w:rsidRPr="002A1E49">
        <w:rPr>
          <w:sz w:val="24"/>
          <w:szCs w:val="24"/>
        </w:rPr>
        <w:t xml:space="preserve"> wh</w:t>
      </w:r>
      <w:r w:rsidRPr="002A1E49">
        <w:rPr>
          <w:sz w:val="24"/>
          <w:szCs w:val="24"/>
        </w:rPr>
        <w:t xml:space="preserve">ere he would like it </w:t>
      </w:r>
      <w:r w:rsidR="000A6D67" w:rsidRPr="002A1E49">
        <w:rPr>
          <w:sz w:val="24"/>
          <w:szCs w:val="24"/>
        </w:rPr>
        <w:t>to be before hiring a permanent d</w:t>
      </w:r>
      <w:r w:rsidRPr="002A1E49">
        <w:rPr>
          <w:sz w:val="24"/>
          <w:szCs w:val="24"/>
        </w:rPr>
        <w:t>irector.</w:t>
      </w:r>
    </w:p>
    <w:p w:rsidR="00354068" w:rsidRPr="002A1E49" w:rsidRDefault="00095C9C" w:rsidP="00354068">
      <w:pPr>
        <w:rPr>
          <w:sz w:val="24"/>
          <w:szCs w:val="24"/>
        </w:rPr>
      </w:pPr>
      <w:r w:rsidRPr="002A1E49">
        <w:rPr>
          <w:sz w:val="24"/>
          <w:szCs w:val="24"/>
          <w:u w:val="single"/>
        </w:rPr>
        <w:t>11:31 a.m. – 12:17 p.m</w:t>
      </w:r>
      <w:r w:rsidR="008F3CAA" w:rsidRPr="002A1E49">
        <w:rPr>
          <w:sz w:val="24"/>
          <w:szCs w:val="24"/>
          <w:u w:val="single"/>
        </w:rPr>
        <w:t xml:space="preserve">. </w:t>
      </w:r>
      <w:r w:rsidRPr="002A1E49">
        <w:rPr>
          <w:sz w:val="24"/>
          <w:szCs w:val="24"/>
          <w:u w:val="single"/>
        </w:rPr>
        <w:br/>
      </w:r>
      <w:r w:rsidR="00354068" w:rsidRPr="002A1E49">
        <w:rPr>
          <w:sz w:val="24"/>
          <w:szCs w:val="24"/>
        </w:rPr>
        <w:t xml:space="preserve">Chief Brian Turner provided an overview of the proposed Police Department budget. </w:t>
      </w:r>
      <w:r w:rsidR="002A1E49">
        <w:rPr>
          <w:sz w:val="24"/>
          <w:szCs w:val="24"/>
        </w:rPr>
        <w:t xml:space="preserve"> </w:t>
      </w:r>
      <w:r w:rsidR="00354068" w:rsidRPr="002A1E49">
        <w:rPr>
          <w:sz w:val="24"/>
          <w:szCs w:val="24"/>
        </w:rPr>
        <w:t xml:space="preserve">The </w:t>
      </w:r>
      <w:r w:rsidRPr="002A1E49">
        <w:rPr>
          <w:sz w:val="24"/>
          <w:szCs w:val="24"/>
        </w:rPr>
        <w:t>d</w:t>
      </w:r>
      <w:r w:rsidR="00354068" w:rsidRPr="002A1E49">
        <w:rPr>
          <w:sz w:val="24"/>
          <w:szCs w:val="24"/>
        </w:rPr>
        <w:t xml:space="preserve">epartment will be losing two </w:t>
      </w:r>
      <w:r w:rsidRPr="002A1E49">
        <w:rPr>
          <w:sz w:val="24"/>
          <w:szCs w:val="24"/>
        </w:rPr>
        <w:t>o</w:t>
      </w:r>
      <w:r w:rsidR="00354068" w:rsidRPr="002A1E49">
        <w:rPr>
          <w:sz w:val="24"/>
          <w:szCs w:val="24"/>
        </w:rPr>
        <w:t xml:space="preserve">fficers this year and both will be replaced. </w:t>
      </w:r>
      <w:r w:rsidR="002A1E49">
        <w:rPr>
          <w:sz w:val="24"/>
          <w:szCs w:val="24"/>
        </w:rPr>
        <w:t xml:space="preserve"> </w:t>
      </w:r>
      <w:r w:rsidR="00354068" w:rsidRPr="002A1E49">
        <w:rPr>
          <w:sz w:val="24"/>
          <w:szCs w:val="24"/>
        </w:rPr>
        <w:t xml:space="preserve">Capital </w:t>
      </w:r>
      <w:r w:rsidR="009565DC" w:rsidRPr="002A1E49">
        <w:rPr>
          <w:sz w:val="24"/>
          <w:szCs w:val="24"/>
        </w:rPr>
        <w:t>i</w:t>
      </w:r>
      <w:r w:rsidR="00354068" w:rsidRPr="002A1E49">
        <w:rPr>
          <w:sz w:val="24"/>
          <w:szCs w:val="24"/>
        </w:rPr>
        <w:t>mprovements</w:t>
      </w:r>
      <w:r w:rsidR="009565DC" w:rsidRPr="002A1E49">
        <w:rPr>
          <w:sz w:val="24"/>
          <w:szCs w:val="24"/>
        </w:rPr>
        <w:t xml:space="preserve">/equipment; </w:t>
      </w:r>
      <w:r w:rsidR="00354068" w:rsidRPr="002A1E49">
        <w:rPr>
          <w:sz w:val="24"/>
          <w:szCs w:val="24"/>
        </w:rPr>
        <w:t>include new body armor,</w:t>
      </w:r>
      <w:r w:rsidR="009565DC" w:rsidRPr="002A1E49">
        <w:rPr>
          <w:sz w:val="24"/>
          <w:szCs w:val="24"/>
        </w:rPr>
        <w:t xml:space="preserve"> MDT computers for the cruisers;</w:t>
      </w:r>
      <w:r w:rsidR="00354068" w:rsidRPr="002A1E49">
        <w:rPr>
          <w:sz w:val="24"/>
          <w:szCs w:val="24"/>
        </w:rPr>
        <w:t xml:space="preserve"> a Fingerprinting Scanning System, and the replacement of </w:t>
      </w:r>
      <w:r w:rsidRPr="002A1E49">
        <w:rPr>
          <w:sz w:val="24"/>
          <w:szCs w:val="24"/>
        </w:rPr>
        <w:t>two</w:t>
      </w:r>
      <w:r w:rsidR="00354068" w:rsidRPr="002A1E49">
        <w:rPr>
          <w:sz w:val="24"/>
          <w:szCs w:val="24"/>
        </w:rPr>
        <w:t xml:space="preserve"> new cruisers.</w:t>
      </w:r>
      <w:r w:rsidRPr="002A1E49">
        <w:rPr>
          <w:sz w:val="24"/>
          <w:szCs w:val="24"/>
        </w:rPr>
        <w:br/>
      </w:r>
      <w:r w:rsidRPr="002A1E49">
        <w:rPr>
          <w:sz w:val="24"/>
          <w:szCs w:val="24"/>
        </w:rPr>
        <w:br/>
      </w:r>
      <w:r w:rsidR="00354068" w:rsidRPr="002A1E49">
        <w:rPr>
          <w:sz w:val="24"/>
          <w:szCs w:val="24"/>
          <w:u w:val="single"/>
        </w:rPr>
        <w:t xml:space="preserve">1:03 – 1:31 </w:t>
      </w:r>
      <w:r w:rsidRPr="002A1E49">
        <w:rPr>
          <w:sz w:val="24"/>
          <w:szCs w:val="24"/>
          <w:u w:val="single"/>
        </w:rPr>
        <w:t>p.m</w:t>
      </w:r>
      <w:r w:rsidR="008F3CAA" w:rsidRPr="002A1E49">
        <w:rPr>
          <w:sz w:val="24"/>
          <w:szCs w:val="24"/>
          <w:u w:val="single"/>
        </w:rPr>
        <w:t xml:space="preserve">. </w:t>
      </w:r>
      <w:r w:rsidRPr="002A1E49">
        <w:rPr>
          <w:sz w:val="24"/>
          <w:szCs w:val="24"/>
          <w:u w:val="single"/>
        </w:rPr>
        <w:br/>
      </w:r>
      <w:r w:rsidR="00354068" w:rsidRPr="002A1E49">
        <w:rPr>
          <w:sz w:val="24"/>
          <w:szCs w:val="24"/>
        </w:rPr>
        <w:t xml:space="preserve">Chief Joe Tennyson provided an overview of the proposed Fire Department budget. </w:t>
      </w:r>
      <w:r w:rsidR="002A1E49">
        <w:rPr>
          <w:sz w:val="24"/>
          <w:szCs w:val="24"/>
        </w:rPr>
        <w:t xml:space="preserve"> </w:t>
      </w:r>
      <w:r w:rsidR="00354068" w:rsidRPr="002A1E49">
        <w:rPr>
          <w:sz w:val="24"/>
          <w:szCs w:val="24"/>
        </w:rPr>
        <w:t>Notable items included</w:t>
      </w:r>
      <w:r w:rsidRPr="002A1E49">
        <w:rPr>
          <w:sz w:val="24"/>
          <w:szCs w:val="24"/>
        </w:rPr>
        <w:t>:</w:t>
      </w:r>
      <w:r w:rsidR="00354068" w:rsidRPr="002A1E49">
        <w:rPr>
          <w:sz w:val="24"/>
          <w:szCs w:val="24"/>
        </w:rPr>
        <w:t xml:space="preserve"> the purchase of a new ambulance in 2020 from the CARES Act money; the request to increase the funding for schooling and training in hopes to provide some continuity within the </w:t>
      </w:r>
      <w:r w:rsidRPr="002A1E49">
        <w:rPr>
          <w:sz w:val="24"/>
          <w:szCs w:val="24"/>
        </w:rPr>
        <w:t>d</w:t>
      </w:r>
      <w:r w:rsidR="00354068" w:rsidRPr="002A1E49">
        <w:rPr>
          <w:sz w:val="24"/>
          <w:szCs w:val="24"/>
        </w:rPr>
        <w:t>epartment</w:t>
      </w:r>
      <w:r w:rsidR="009565DC" w:rsidRPr="002A1E49">
        <w:rPr>
          <w:sz w:val="24"/>
          <w:szCs w:val="24"/>
        </w:rPr>
        <w:t>;</w:t>
      </w:r>
      <w:r w:rsidR="00354068" w:rsidRPr="002A1E49">
        <w:rPr>
          <w:sz w:val="24"/>
          <w:szCs w:val="24"/>
        </w:rPr>
        <w:t xml:space="preserve"> as well as hoping to keep our </w:t>
      </w:r>
      <w:r w:rsidR="009565DC" w:rsidRPr="002A1E49">
        <w:rPr>
          <w:sz w:val="24"/>
          <w:szCs w:val="24"/>
        </w:rPr>
        <w:t>f</w:t>
      </w:r>
      <w:r w:rsidR="00354068" w:rsidRPr="002A1E49">
        <w:rPr>
          <w:sz w:val="24"/>
          <w:szCs w:val="24"/>
        </w:rPr>
        <w:t xml:space="preserve">irefighters vested in the City; and the goal to hire </w:t>
      </w:r>
      <w:r w:rsidRPr="002A1E49">
        <w:rPr>
          <w:sz w:val="24"/>
          <w:szCs w:val="24"/>
        </w:rPr>
        <w:t>three</w:t>
      </w:r>
      <w:r w:rsidR="00354068" w:rsidRPr="002A1E49">
        <w:rPr>
          <w:sz w:val="24"/>
          <w:szCs w:val="24"/>
        </w:rPr>
        <w:t xml:space="preserve"> new firefighters per quarter. </w:t>
      </w:r>
      <w:r w:rsidR="002A1E49">
        <w:rPr>
          <w:sz w:val="24"/>
          <w:szCs w:val="24"/>
        </w:rPr>
        <w:t xml:space="preserve"> </w:t>
      </w:r>
      <w:r w:rsidR="00354068" w:rsidRPr="002A1E49">
        <w:rPr>
          <w:sz w:val="24"/>
          <w:szCs w:val="24"/>
        </w:rPr>
        <w:t xml:space="preserve">It was also brought to our attention that a new </w:t>
      </w:r>
      <w:r w:rsidR="009565DC" w:rsidRPr="002A1E49">
        <w:rPr>
          <w:sz w:val="24"/>
          <w:szCs w:val="24"/>
        </w:rPr>
        <w:t>f</w:t>
      </w:r>
      <w:r w:rsidR="00354068" w:rsidRPr="002A1E49">
        <w:rPr>
          <w:sz w:val="24"/>
          <w:szCs w:val="24"/>
        </w:rPr>
        <w:t xml:space="preserve">ire </w:t>
      </w:r>
      <w:r w:rsidR="009565DC" w:rsidRPr="002A1E49">
        <w:rPr>
          <w:sz w:val="24"/>
          <w:szCs w:val="24"/>
        </w:rPr>
        <w:t>t</w:t>
      </w:r>
      <w:r w:rsidR="00354068" w:rsidRPr="002A1E49">
        <w:rPr>
          <w:sz w:val="24"/>
          <w:szCs w:val="24"/>
        </w:rPr>
        <w:t xml:space="preserve">ruck will need to be purchased within the next </w:t>
      </w:r>
      <w:r w:rsidRPr="002A1E49">
        <w:rPr>
          <w:sz w:val="24"/>
          <w:szCs w:val="24"/>
        </w:rPr>
        <w:t>five</w:t>
      </w:r>
      <w:r w:rsidR="00354068" w:rsidRPr="002A1E49">
        <w:rPr>
          <w:sz w:val="24"/>
          <w:szCs w:val="24"/>
        </w:rPr>
        <w:t xml:space="preserve"> to </w:t>
      </w:r>
      <w:r w:rsidRPr="002A1E49">
        <w:rPr>
          <w:sz w:val="24"/>
          <w:szCs w:val="24"/>
        </w:rPr>
        <w:t>seven</w:t>
      </w:r>
      <w:r w:rsidR="00354068" w:rsidRPr="002A1E49">
        <w:rPr>
          <w:sz w:val="24"/>
          <w:szCs w:val="24"/>
        </w:rPr>
        <w:t xml:space="preserve"> years as the current one is </w:t>
      </w:r>
      <w:r w:rsidRPr="002A1E49">
        <w:rPr>
          <w:sz w:val="24"/>
          <w:szCs w:val="24"/>
        </w:rPr>
        <w:t>fifteen</w:t>
      </w:r>
      <w:r w:rsidR="00354068" w:rsidRPr="002A1E49">
        <w:rPr>
          <w:sz w:val="24"/>
          <w:szCs w:val="24"/>
        </w:rPr>
        <w:t xml:space="preserve"> years old.</w:t>
      </w:r>
      <w:r w:rsidRPr="002A1E49">
        <w:rPr>
          <w:sz w:val="24"/>
          <w:szCs w:val="24"/>
        </w:rPr>
        <w:br/>
      </w:r>
      <w:r w:rsidRPr="002A1E49">
        <w:rPr>
          <w:sz w:val="24"/>
          <w:szCs w:val="24"/>
        </w:rPr>
        <w:br/>
      </w:r>
      <w:r w:rsidR="00354068" w:rsidRPr="002A1E49">
        <w:rPr>
          <w:sz w:val="24"/>
          <w:szCs w:val="24"/>
          <w:u w:val="single"/>
        </w:rPr>
        <w:t xml:space="preserve">1:32 – 1:36 </w:t>
      </w:r>
      <w:r w:rsidRPr="002A1E49">
        <w:rPr>
          <w:sz w:val="24"/>
          <w:szCs w:val="24"/>
          <w:u w:val="single"/>
        </w:rPr>
        <w:t>p.m</w:t>
      </w:r>
      <w:r w:rsidR="008F3CAA" w:rsidRPr="002A1E49">
        <w:rPr>
          <w:sz w:val="24"/>
          <w:szCs w:val="24"/>
          <w:u w:val="single"/>
        </w:rPr>
        <w:t xml:space="preserve">. </w:t>
      </w:r>
      <w:r w:rsidRPr="002A1E49">
        <w:rPr>
          <w:sz w:val="24"/>
          <w:szCs w:val="24"/>
          <w:u w:val="single"/>
        </w:rPr>
        <w:br/>
      </w:r>
      <w:r w:rsidR="00354068" w:rsidRPr="002A1E49">
        <w:rPr>
          <w:sz w:val="24"/>
          <w:szCs w:val="24"/>
        </w:rPr>
        <w:t xml:space="preserve">Finance Director Benedict provided an overview of the Finance Department </w:t>
      </w:r>
      <w:r w:rsidRPr="002A1E49">
        <w:rPr>
          <w:sz w:val="24"/>
          <w:szCs w:val="24"/>
        </w:rPr>
        <w:t>b</w:t>
      </w:r>
      <w:r w:rsidR="00354068" w:rsidRPr="002A1E49">
        <w:rPr>
          <w:sz w:val="24"/>
          <w:szCs w:val="24"/>
        </w:rPr>
        <w:t xml:space="preserve">udget. </w:t>
      </w:r>
      <w:r w:rsidR="002A1E49">
        <w:rPr>
          <w:sz w:val="24"/>
          <w:szCs w:val="24"/>
        </w:rPr>
        <w:t xml:space="preserve"> </w:t>
      </w:r>
      <w:r w:rsidR="00354068" w:rsidRPr="002A1E49">
        <w:rPr>
          <w:sz w:val="24"/>
          <w:szCs w:val="24"/>
        </w:rPr>
        <w:t xml:space="preserve">One of the more notable items discussed was that the </w:t>
      </w:r>
      <w:r w:rsidRPr="002A1E49">
        <w:rPr>
          <w:sz w:val="24"/>
          <w:szCs w:val="24"/>
        </w:rPr>
        <w:t>two</w:t>
      </w:r>
      <w:r w:rsidR="00354068" w:rsidRPr="002A1E49">
        <w:rPr>
          <w:sz w:val="24"/>
          <w:szCs w:val="24"/>
        </w:rPr>
        <w:t xml:space="preserve"> new employees hired last year have been outstanding and have contributed greatly to the continued excellence of the overall </w:t>
      </w:r>
      <w:r w:rsidRPr="002A1E49">
        <w:rPr>
          <w:sz w:val="24"/>
          <w:szCs w:val="24"/>
        </w:rPr>
        <w:t>d</w:t>
      </w:r>
      <w:r w:rsidR="00354068" w:rsidRPr="002A1E49">
        <w:rPr>
          <w:sz w:val="24"/>
          <w:szCs w:val="24"/>
        </w:rPr>
        <w:t>epartment.</w:t>
      </w:r>
      <w:r w:rsidRPr="002A1E49">
        <w:rPr>
          <w:sz w:val="24"/>
          <w:szCs w:val="24"/>
        </w:rPr>
        <w:br/>
      </w:r>
      <w:r w:rsidRPr="002A1E49">
        <w:rPr>
          <w:sz w:val="24"/>
          <w:szCs w:val="24"/>
        </w:rPr>
        <w:br/>
      </w:r>
      <w:r w:rsidRPr="002A1E49">
        <w:rPr>
          <w:sz w:val="24"/>
          <w:szCs w:val="24"/>
          <w:u w:val="single"/>
        </w:rPr>
        <w:t>1:37 – 2:10 p.m</w:t>
      </w:r>
      <w:r w:rsidR="008F3CAA" w:rsidRPr="002A1E49">
        <w:rPr>
          <w:sz w:val="24"/>
          <w:szCs w:val="24"/>
          <w:u w:val="single"/>
        </w:rPr>
        <w:t xml:space="preserve">. </w:t>
      </w:r>
      <w:r w:rsidRPr="002A1E49">
        <w:rPr>
          <w:sz w:val="24"/>
          <w:szCs w:val="24"/>
          <w:u w:val="single"/>
        </w:rPr>
        <w:br/>
      </w:r>
      <w:r w:rsidR="00354068" w:rsidRPr="002A1E49">
        <w:rPr>
          <w:sz w:val="24"/>
          <w:szCs w:val="24"/>
        </w:rPr>
        <w:t xml:space="preserve">Finance Director Benedict provided an overview of All Other Funds. </w:t>
      </w:r>
      <w:r w:rsidR="002A1E49">
        <w:rPr>
          <w:sz w:val="24"/>
          <w:szCs w:val="24"/>
        </w:rPr>
        <w:t xml:space="preserve"> </w:t>
      </w:r>
      <w:r w:rsidR="00354068" w:rsidRPr="002A1E49">
        <w:rPr>
          <w:sz w:val="24"/>
          <w:szCs w:val="24"/>
        </w:rPr>
        <w:t xml:space="preserve">It was noted that the significant increase in the Workmen’s Compensation rate that was expected and projected last year has come to fruition due to claims processed over the last </w:t>
      </w:r>
      <w:r w:rsidRPr="002A1E49">
        <w:rPr>
          <w:sz w:val="24"/>
          <w:szCs w:val="24"/>
        </w:rPr>
        <w:t>two</w:t>
      </w:r>
      <w:r w:rsidR="00354068" w:rsidRPr="002A1E49">
        <w:rPr>
          <w:sz w:val="24"/>
          <w:szCs w:val="24"/>
        </w:rPr>
        <w:t xml:space="preserve"> years. </w:t>
      </w:r>
      <w:r w:rsidR="002A1E49">
        <w:rPr>
          <w:sz w:val="24"/>
          <w:szCs w:val="24"/>
        </w:rPr>
        <w:t xml:space="preserve"> </w:t>
      </w:r>
      <w:r w:rsidR="00354068" w:rsidRPr="002A1E49">
        <w:rPr>
          <w:sz w:val="24"/>
          <w:szCs w:val="24"/>
        </w:rPr>
        <w:t xml:space="preserve">Discussion also centered </w:t>
      </w:r>
      <w:r w:rsidR="008F3CAA" w:rsidRPr="002A1E49">
        <w:rPr>
          <w:sz w:val="24"/>
          <w:szCs w:val="24"/>
        </w:rPr>
        <w:t>on</w:t>
      </w:r>
      <w:r w:rsidR="00354068" w:rsidRPr="002A1E49">
        <w:rPr>
          <w:sz w:val="24"/>
          <w:szCs w:val="24"/>
        </w:rPr>
        <w:t xml:space="preserve"> what information should and could be posted to the City website with all in agreement of deferring to the Law Director at this time before making a decision.</w:t>
      </w:r>
      <w:r w:rsidRPr="002A1E49">
        <w:rPr>
          <w:sz w:val="24"/>
          <w:szCs w:val="24"/>
        </w:rPr>
        <w:br/>
      </w:r>
      <w:r w:rsidRPr="002A1E49">
        <w:rPr>
          <w:sz w:val="24"/>
          <w:szCs w:val="24"/>
        </w:rPr>
        <w:br/>
      </w:r>
      <w:r w:rsidRPr="002A1E49">
        <w:rPr>
          <w:sz w:val="24"/>
          <w:szCs w:val="24"/>
          <w:u w:val="single"/>
        </w:rPr>
        <w:t>2:12 – 2:34 p.m.</w:t>
      </w:r>
      <w:r w:rsidRPr="002A1E49">
        <w:rPr>
          <w:sz w:val="24"/>
          <w:szCs w:val="24"/>
          <w:u w:val="single"/>
        </w:rPr>
        <w:br/>
      </w:r>
      <w:r w:rsidR="00354068" w:rsidRPr="002A1E49">
        <w:rPr>
          <w:sz w:val="24"/>
          <w:szCs w:val="24"/>
        </w:rPr>
        <w:t xml:space="preserve"> Julie Kless provided an overview of the Recreation Department and the Senior Center budgets. Notable items included</w:t>
      </w:r>
      <w:r w:rsidRPr="002A1E49">
        <w:rPr>
          <w:sz w:val="24"/>
          <w:szCs w:val="24"/>
        </w:rPr>
        <w:t>:</w:t>
      </w:r>
      <w:r w:rsidR="00354068" w:rsidRPr="002A1E49">
        <w:rPr>
          <w:sz w:val="24"/>
          <w:szCs w:val="24"/>
        </w:rPr>
        <w:t xml:space="preserve"> the repaving of Manry</w:t>
      </w:r>
      <w:r w:rsidR="002A1E49">
        <w:rPr>
          <w:sz w:val="24"/>
          <w:szCs w:val="24"/>
        </w:rPr>
        <w:t xml:space="preserve"> Park</w:t>
      </w:r>
      <w:r w:rsidR="00354068" w:rsidRPr="002A1E49">
        <w:rPr>
          <w:sz w:val="24"/>
          <w:szCs w:val="24"/>
        </w:rPr>
        <w:t xml:space="preserve"> </w:t>
      </w:r>
      <w:r w:rsidRPr="002A1E49">
        <w:rPr>
          <w:sz w:val="24"/>
          <w:szCs w:val="24"/>
        </w:rPr>
        <w:t>p</w:t>
      </w:r>
      <w:r w:rsidR="00354068" w:rsidRPr="002A1E49">
        <w:rPr>
          <w:sz w:val="24"/>
          <w:szCs w:val="24"/>
        </w:rPr>
        <w:t>arking lot with $60,000 coming out of the General Fund and $65,000 from the Recr</w:t>
      </w:r>
      <w:r w:rsidR="000C6FEC">
        <w:rPr>
          <w:sz w:val="24"/>
          <w:szCs w:val="24"/>
        </w:rPr>
        <w:t>eation Improvement Levy</w:t>
      </w:r>
      <w:r w:rsidRPr="002A1E49">
        <w:rPr>
          <w:sz w:val="24"/>
          <w:szCs w:val="24"/>
        </w:rPr>
        <w:t>;</w:t>
      </w:r>
      <w:r w:rsidR="00354068" w:rsidRPr="002A1E49">
        <w:rPr>
          <w:sz w:val="24"/>
          <w:szCs w:val="24"/>
        </w:rPr>
        <w:t xml:space="preserve"> and a new </w:t>
      </w:r>
      <w:r w:rsidR="000C6FEC">
        <w:rPr>
          <w:sz w:val="24"/>
          <w:szCs w:val="24"/>
        </w:rPr>
        <w:t>c</w:t>
      </w:r>
      <w:r w:rsidR="00354068" w:rsidRPr="002A1E49">
        <w:rPr>
          <w:sz w:val="24"/>
          <w:szCs w:val="24"/>
        </w:rPr>
        <w:t xml:space="preserve">ontract </w:t>
      </w:r>
      <w:r w:rsidR="000C6FEC">
        <w:rPr>
          <w:sz w:val="24"/>
          <w:szCs w:val="24"/>
        </w:rPr>
        <w:t>u</w:t>
      </w:r>
      <w:r w:rsidR="00354068" w:rsidRPr="002A1E49">
        <w:rPr>
          <w:sz w:val="24"/>
          <w:szCs w:val="24"/>
        </w:rPr>
        <w:t xml:space="preserve">mpires </w:t>
      </w:r>
      <w:r w:rsidR="000C6FEC">
        <w:rPr>
          <w:sz w:val="24"/>
          <w:szCs w:val="24"/>
        </w:rPr>
        <w:t>account</w:t>
      </w:r>
      <w:r w:rsidR="00354068" w:rsidRPr="002A1E49">
        <w:rPr>
          <w:sz w:val="24"/>
          <w:szCs w:val="24"/>
        </w:rPr>
        <w:t xml:space="preserve"> for the Instructional Youth B</w:t>
      </w:r>
      <w:bookmarkStart w:id="0" w:name="_GoBack"/>
      <w:bookmarkEnd w:id="0"/>
      <w:r w:rsidR="00354068" w:rsidRPr="002A1E49">
        <w:rPr>
          <w:sz w:val="24"/>
          <w:szCs w:val="24"/>
        </w:rPr>
        <w:t>aseball Leagues.</w:t>
      </w:r>
      <w:r w:rsidR="002A1E49">
        <w:rPr>
          <w:sz w:val="24"/>
          <w:szCs w:val="24"/>
        </w:rPr>
        <w:t xml:space="preserve"> </w:t>
      </w:r>
      <w:r w:rsidR="00354068" w:rsidRPr="002A1E49">
        <w:rPr>
          <w:sz w:val="24"/>
          <w:szCs w:val="24"/>
        </w:rPr>
        <w:t xml:space="preserve"> Regarding the Senior Center, it remains </w:t>
      </w:r>
      <w:r w:rsidR="00354068" w:rsidRPr="002A1E49">
        <w:rPr>
          <w:sz w:val="24"/>
          <w:szCs w:val="24"/>
        </w:rPr>
        <w:lastRenderedPageBreak/>
        <w:t xml:space="preserve">closed until </w:t>
      </w:r>
      <w:r w:rsidR="009565DC" w:rsidRPr="002A1E49">
        <w:rPr>
          <w:sz w:val="24"/>
          <w:szCs w:val="24"/>
        </w:rPr>
        <w:t>April 1, 2021</w:t>
      </w:r>
      <w:r w:rsidR="00354068" w:rsidRPr="002A1E49">
        <w:rPr>
          <w:sz w:val="24"/>
          <w:szCs w:val="24"/>
        </w:rPr>
        <w:t xml:space="preserve"> where at that time Julie and the Mayor will discuss the possibility of whe</w:t>
      </w:r>
      <w:r w:rsidR="002A1E49">
        <w:rPr>
          <w:sz w:val="24"/>
          <w:szCs w:val="24"/>
        </w:rPr>
        <w:t>n a</w:t>
      </w:r>
      <w:r w:rsidR="00354068" w:rsidRPr="002A1E49">
        <w:rPr>
          <w:sz w:val="24"/>
          <w:szCs w:val="24"/>
        </w:rPr>
        <w:t xml:space="preserve"> re-opening can safely take place.                            </w:t>
      </w:r>
    </w:p>
    <w:p w:rsidR="00354068" w:rsidRPr="002A1E49" w:rsidRDefault="00354068" w:rsidP="00354068">
      <w:pPr>
        <w:rPr>
          <w:sz w:val="24"/>
          <w:szCs w:val="24"/>
        </w:rPr>
      </w:pPr>
      <w:r w:rsidRPr="002A1E49">
        <w:rPr>
          <w:sz w:val="24"/>
          <w:szCs w:val="24"/>
        </w:rPr>
        <w:t>The meeting was adjourned at 2:35 pm.</w:t>
      </w:r>
    </w:p>
    <w:p w:rsidR="00095C9C" w:rsidRPr="002A1E49" w:rsidRDefault="00095C9C" w:rsidP="00354068">
      <w:pPr>
        <w:rPr>
          <w:sz w:val="24"/>
          <w:szCs w:val="24"/>
        </w:rPr>
      </w:pPr>
    </w:p>
    <w:p w:rsidR="00354068" w:rsidRPr="002A1E49" w:rsidRDefault="00354068" w:rsidP="00354068">
      <w:pPr>
        <w:rPr>
          <w:sz w:val="24"/>
          <w:szCs w:val="24"/>
        </w:rPr>
      </w:pPr>
      <w:r w:rsidRPr="002A1E49">
        <w:rPr>
          <w:sz w:val="24"/>
          <w:szCs w:val="24"/>
        </w:rPr>
        <w:t xml:space="preserve">                              Respectfully submitted,                                </w:t>
      </w:r>
    </w:p>
    <w:p w:rsidR="00354068" w:rsidRPr="002A1E49" w:rsidRDefault="00354068" w:rsidP="00354068">
      <w:pPr>
        <w:rPr>
          <w:sz w:val="24"/>
          <w:szCs w:val="24"/>
        </w:rPr>
      </w:pPr>
      <w:r w:rsidRPr="002A1E49">
        <w:rPr>
          <w:sz w:val="24"/>
          <w:szCs w:val="24"/>
        </w:rPr>
        <w:t xml:space="preserve">                </w:t>
      </w:r>
    </w:p>
    <w:p w:rsidR="00354068" w:rsidRPr="002A1E49" w:rsidRDefault="00354068" w:rsidP="00354068">
      <w:pPr>
        <w:rPr>
          <w:sz w:val="24"/>
          <w:szCs w:val="24"/>
        </w:rPr>
      </w:pPr>
      <w:r w:rsidRPr="002A1E49">
        <w:rPr>
          <w:sz w:val="24"/>
          <w:szCs w:val="24"/>
        </w:rPr>
        <w:t xml:space="preserve">                              Michael Vanni, Chairman</w:t>
      </w:r>
    </w:p>
    <w:p w:rsidR="00354068" w:rsidRPr="002A1E49" w:rsidRDefault="00354068" w:rsidP="00354068">
      <w:pPr>
        <w:rPr>
          <w:sz w:val="24"/>
          <w:szCs w:val="24"/>
        </w:rPr>
      </w:pPr>
      <w:r w:rsidRPr="002A1E49">
        <w:rPr>
          <w:sz w:val="24"/>
          <w:szCs w:val="24"/>
        </w:rPr>
        <w:t xml:space="preserve">                              Budget Committee, Willowick City Council          </w:t>
      </w:r>
    </w:p>
    <w:p w:rsidR="00C41FA8" w:rsidRPr="002A1E49" w:rsidRDefault="00C41FA8">
      <w:pPr>
        <w:rPr>
          <w:sz w:val="24"/>
          <w:szCs w:val="24"/>
        </w:rPr>
      </w:pPr>
    </w:p>
    <w:sectPr w:rsidR="00C41FA8" w:rsidRPr="002A1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68"/>
    <w:rsid w:val="00095C9C"/>
    <w:rsid w:val="000A6D67"/>
    <w:rsid w:val="000C6FEC"/>
    <w:rsid w:val="002A1E49"/>
    <w:rsid w:val="00354068"/>
    <w:rsid w:val="00370D52"/>
    <w:rsid w:val="00384FC2"/>
    <w:rsid w:val="005547CC"/>
    <w:rsid w:val="005D3CB2"/>
    <w:rsid w:val="007F2E37"/>
    <w:rsid w:val="0089388D"/>
    <w:rsid w:val="008967B7"/>
    <w:rsid w:val="008D5247"/>
    <w:rsid w:val="008F3CAA"/>
    <w:rsid w:val="009565DC"/>
    <w:rsid w:val="00C41FA8"/>
    <w:rsid w:val="00C71A74"/>
    <w:rsid w:val="00EA21E5"/>
    <w:rsid w:val="00F2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Trend</dc:creator>
  <cp:lastModifiedBy>Angela Trend</cp:lastModifiedBy>
  <cp:revision>12</cp:revision>
  <cp:lastPrinted>2021-02-11T18:17:00Z</cp:lastPrinted>
  <dcterms:created xsi:type="dcterms:W3CDTF">2021-02-11T14:40:00Z</dcterms:created>
  <dcterms:modified xsi:type="dcterms:W3CDTF">2021-02-11T18:29:00Z</dcterms:modified>
</cp:coreProperties>
</file>